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SBURB TECH: RELOADED!</w:t>
      </w:r>
    </w:p>
    <w:p w:rsidR="00000000" w:rsidDel="00000000" w:rsidP="00000000" w:rsidRDefault="00000000" w:rsidRPr="00000000" w14:paraId="0000000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SBURB, for all of it’s world ending, reality warping properties, did at least provide the residents of Moontown with some advanced technology/magic that is helpful not only to let people survive, but also to let the people express themselves, create new life, and even travel between Alternia and back again. SBURB Tech are Home Upgrades only available to humans, and should any machine somehow land in Alternian hands, it will instantly transport back to the Green Moon or instantaneously (but harmlessly) self-destruct due to First Guardian powers. Kids may spend </w:t>
      </w:r>
      <w:r w:rsidDel="00000000" w:rsidR="00000000" w:rsidRPr="00000000">
        <w:rPr>
          <w:rFonts w:ascii="Courier New" w:cs="Courier New" w:eastAsia="Courier New" w:hAnsi="Courier New"/>
          <w:b w:val="1"/>
          <w:color w:val="f5d77c"/>
          <w:sz w:val="24"/>
          <w:szCs w:val="24"/>
          <w:rtl w:val="0"/>
        </w:rPr>
        <w:t xml:space="preserve">BUILDGRIST </w:t>
      </w:r>
      <w:r w:rsidDel="00000000" w:rsidR="00000000" w:rsidRPr="00000000">
        <w:rPr>
          <w:rFonts w:ascii="Courier New" w:cs="Courier New" w:eastAsia="Courier New" w:hAnsi="Courier New"/>
          <w:color w:val="cccccc"/>
          <w:sz w:val="24"/>
          <w:szCs w:val="24"/>
          <w:rtl w:val="0"/>
        </w:rPr>
        <w:t xml:space="preserve">obtained from the move </w:t>
      </w:r>
      <w:r w:rsidDel="00000000" w:rsidR="00000000" w:rsidRPr="00000000">
        <w:rPr>
          <w:rFonts w:ascii="Courier New" w:cs="Courier New" w:eastAsia="Courier New" w:hAnsi="Courier New"/>
          <w:b w:val="1"/>
          <w:color w:val="f5d77c"/>
          <w:sz w:val="24"/>
          <w:szCs w:val="24"/>
          <w:rtl w:val="0"/>
        </w:rPr>
        <w:t xml:space="preserve">BOONBUCKANEER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to obtain SBURB Tech as per the </w:t>
      </w:r>
      <w:r w:rsidDel="00000000" w:rsidR="00000000" w:rsidRPr="00000000">
        <w:rPr>
          <w:rFonts w:ascii="Courier New" w:cs="Courier New" w:eastAsia="Courier New" w:hAnsi="Courier New"/>
          <w:b w:val="1"/>
          <w:color w:val="f5d77c"/>
          <w:sz w:val="24"/>
          <w:szCs w:val="24"/>
          <w:rtl w:val="0"/>
        </w:rPr>
        <w:t xml:space="preserve">LUXURY ITEMS</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option, except the cost is not lowered by 1. The </w:t>
      </w:r>
      <w:r w:rsidDel="00000000" w:rsidR="00000000" w:rsidRPr="00000000">
        <w:rPr>
          <w:rFonts w:ascii="Courier New" w:cs="Courier New" w:eastAsia="Courier New" w:hAnsi="Courier New"/>
          <w:b w:val="1"/>
          <w:color w:val="f5d77c"/>
          <w:sz w:val="24"/>
          <w:szCs w:val="24"/>
          <w:rtl w:val="0"/>
        </w:rPr>
        <w:t xml:space="preserve">TOWERING FLOORS</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option still acts normally.</w:t>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Kids can obtain the </w:t>
      </w:r>
      <w:r w:rsidDel="00000000" w:rsidR="00000000" w:rsidRPr="00000000">
        <w:rPr>
          <w:rFonts w:ascii="Courier New" w:cs="Courier New" w:eastAsia="Courier New" w:hAnsi="Courier New"/>
          <w:b w:val="1"/>
          <w:color w:val="f5d77c"/>
          <w:sz w:val="24"/>
          <w:szCs w:val="24"/>
          <w:rtl w:val="0"/>
        </w:rPr>
        <w:t xml:space="preserve">TRANSPORTALIZER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for free without using any moves or </w:t>
      </w:r>
      <w:r w:rsidDel="00000000" w:rsidR="00000000" w:rsidRPr="00000000">
        <w:rPr>
          <w:rFonts w:ascii="Courier New" w:cs="Courier New" w:eastAsia="Courier New" w:hAnsi="Courier New"/>
          <w:b w:val="1"/>
          <w:color w:val="f5d77c"/>
          <w:sz w:val="24"/>
          <w:szCs w:val="24"/>
          <w:rtl w:val="0"/>
        </w:rPr>
        <w:t xml:space="preserve">BUILDGRIST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TRANSPORTALIZER</w:t>
      </w:r>
    </w:p>
    <w:p w:rsidR="00000000" w:rsidDel="00000000" w:rsidP="00000000" w:rsidRDefault="00000000" w:rsidRPr="00000000" w14:paraId="0000000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[SBURB]</w:t>
      </w:r>
    </w:p>
    <w:p w:rsidR="00000000" w:rsidDel="00000000" w:rsidP="00000000" w:rsidRDefault="00000000" w:rsidRPr="00000000" w14:paraId="0000000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0 VP</w:t>
      </w:r>
      <w:r w:rsidDel="00000000" w:rsidR="00000000" w:rsidRPr="00000000">
        <w:rPr>
          <w:rtl w:val="0"/>
        </w:rPr>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TRANSPORTATION! DONE! INSTANTANEOUSLY! These handy dandy gizmos are a must if you want to explore Alternia. Transportalizers come in two parts: the Base Platform, which is static and cannot be taken to Alternia, and the Return Platform, which you take with you after going through the Base. Base Platforms are installed in an area, typically a home or some other area chosen by the owner, and cannot be moved except by the owner. Using the Base Platform teleports you to any non-specific area you name (To Alternia! To the Fangcreep Wilds! Anywhere but here!). As an action, you can deploy the Return Platform while in an encounter, and as a second action you can use it to </w:t>
      </w:r>
      <w:r w:rsidDel="00000000" w:rsidR="00000000" w:rsidRPr="00000000">
        <w:rPr>
          <w:rFonts w:ascii="Courier New" w:cs="Courier New" w:eastAsia="Courier New" w:hAnsi="Courier New"/>
          <w:b w:val="1"/>
          <w:color w:val="f5d77c"/>
          <w:sz w:val="24"/>
          <w:szCs w:val="24"/>
          <w:rtl w:val="0"/>
        </w:rPr>
        <w:t xml:space="preserve">ABSCOND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with an automatic roll result of 14. Only Kids are able to use a </w:t>
      </w:r>
      <w:r w:rsidDel="00000000" w:rsidR="00000000" w:rsidRPr="00000000">
        <w:rPr>
          <w:rFonts w:ascii="Courier New" w:cs="Courier New" w:eastAsia="Courier New" w:hAnsi="Courier New"/>
          <w:b w:val="1"/>
          <w:color w:val="f5d77c"/>
          <w:sz w:val="24"/>
          <w:szCs w:val="24"/>
          <w:rtl w:val="0"/>
        </w:rPr>
        <w:t xml:space="preserve">[Reaction]</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to </w:t>
      </w:r>
      <w:r w:rsidDel="00000000" w:rsidR="00000000" w:rsidRPr="00000000">
        <w:rPr>
          <w:rFonts w:ascii="Courier New" w:cs="Courier New" w:eastAsia="Courier New" w:hAnsi="Courier New"/>
          <w:b w:val="1"/>
          <w:color w:val="f5d77c"/>
          <w:sz w:val="24"/>
          <w:szCs w:val="24"/>
          <w:rtl w:val="0"/>
        </w:rPr>
        <w:t xml:space="preserve">ABSCOND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with you. If the Return Platform is deployed but not used within 3 rounds, it automatically returns to your Inventory and cannot be deployed again until two rounds have passed. Transportalizers are also </w:t>
      </w:r>
      <w:r w:rsidDel="00000000" w:rsidR="00000000" w:rsidRPr="00000000">
        <w:rPr>
          <w:rFonts w:ascii="Courier New" w:cs="Courier New" w:eastAsia="Courier New" w:hAnsi="Courier New"/>
          <w:b w:val="1"/>
          <w:color w:val="f5d77c"/>
          <w:sz w:val="24"/>
          <w:szCs w:val="24"/>
          <w:rtl w:val="0"/>
        </w:rPr>
        <w:t xml:space="preserve">[Indestructable]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as they are protected with First Guardian powers. Thanks Monsre!</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ALCHEMITER</w:t>
      </w:r>
    </w:p>
    <w:p w:rsidR="00000000" w:rsidDel="00000000" w:rsidP="00000000" w:rsidRDefault="00000000" w:rsidRPr="00000000" w14:paraId="0000000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[SBURB]</w:t>
      </w:r>
    </w:p>
    <w:p w:rsidR="00000000" w:rsidDel="00000000" w:rsidP="00000000" w:rsidRDefault="00000000" w:rsidRPr="00000000" w14:paraId="0000000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w:t>
      </w:r>
    </w:p>
    <w:p w:rsidR="00000000" w:rsidDel="00000000" w:rsidP="00000000" w:rsidRDefault="00000000" w:rsidRPr="00000000" w14:paraId="0000000F">
      <w:pPr>
        <w:rPr>
          <w:rFonts w:ascii="Courier New" w:cs="Courier New" w:eastAsia="Courier New" w:hAnsi="Courier New"/>
          <w:b w:val="1"/>
          <w:color w:val="cccccc"/>
          <w:sz w:val="48"/>
          <w:szCs w:val="48"/>
        </w:rPr>
      </w:pPr>
      <w:r w:rsidDel="00000000" w:rsidR="00000000" w:rsidRPr="00000000">
        <w:rPr>
          <w:rFonts w:ascii="Courier New" w:cs="Courier New" w:eastAsia="Courier New" w:hAnsi="Courier New"/>
          <w:color w:val="cccccc"/>
          <w:sz w:val="24"/>
          <w:szCs w:val="24"/>
          <w:rtl w:val="0"/>
        </w:rPr>
        <w:t xml:space="preserve">Ah, the Alchemiter. The first step into the amazing world of ALCHEMIZING. The Alchemiter is a large, mechanical structure with a flat platform on top. By placing items on the platform, you combine them into one brand new item with a new name, like taking your Flip Phone and Flashlight into a state of the art FLASHPHONE! You may ALCHEMIZE up to three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items, adding up the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of all of them and then dividing it in half, rounding up. Most Kids can only combine Earth items, but if you have access to Alternian items (such as having the move </w:t>
      </w:r>
      <w:r w:rsidDel="00000000" w:rsidR="00000000" w:rsidRPr="00000000">
        <w:rPr>
          <w:rFonts w:ascii="Courier New" w:cs="Courier New" w:eastAsia="Courier New" w:hAnsi="Courier New"/>
          <w:b w:val="1"/>
          <w:color w:val="f5d77c"/>
          <w:sz w:val="24"/>
          <w:szCs w:val="24"/>
          <w:rtl w:val="0"/>
        </w:rPr>
        <w:t xml:space="preserve">POCKET CHANGE</w:t>
      </w:r>
      <w:r w:rsidDel="00000000" w:rsidR="00000000" w:rsidRPr="00000000">
        <w:rPr>
          <w:rFonts w:ascii="Courier New" w:cs="Courier New" w:eastAsia="Courier New" w:hAnsi="Courier New"/>
          <w:color w:val="cccccc"/>
          <w:sz w:val="24"/>
          <w:szCs w:val="24"/>
          <w:rtl w:val="0"/>
        </w:rPr>
        <w:t xml:space="preserve">), you may also ALCHEMIZE those. By ALCHEMIZING, you can combine the effects of certain items and use any of them. Combining a Bubble Helmet, Flashlight, and Lunchbox? Buddy, you’ve just created the Masterful Mariner’s Mask, letting you munch on snacks, breathe underwater, and blind any sucker who gets too close! The only item you are not allowed to ALCHEMIZE is the Pet Animal because That Is An Entire Animal What Are You Doing.</w:t>
      </w:r>
      <w:r w:rsidDel="00000000" w:rsidR="00000000" w:rsidRPr="00000000">
        <w:rPr>
          <w:rtl w:val="0"/>
        </w:rPr>
      </w:r>
    </w:p>
    <w:p w:rsidR="00000000" w:rsidDel="00000000" w:rsidP="00000000" w:rsidRDefault="00000000" w:rsidRPr="00000000" w14:paraId="00000010">
      <w:pPr>
        <w:rPr>
          <w:color w:val="cccccc"/>
          <w:sz w:val="24"/>
          <w:szCs w:val="24"/>
        </w:rPr>
      </w:pPr>
      <w:r w:rsidDel="00000000" w:rsidR="00000000" w:rsidRPr="00000000">
        <w:rPr>
          <w:rtl w:val="0"/>
        </w:rPr>
      </w:r>
    </w:p>
    <w:p w:rsidR="00000000" w:rsidDel="00000000" w:rsidP="00000000" w:rsidRDefault="00000000" w:rsidRPr="00000000" w14:paraId="00000011">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ECTOBIOLOGY STATION</w:t>
      </w:r>
    </w:p>
    <w:p w:rsidR="00000000" w:rsidDel="00000000" w:rsidP="00000000" w:rsidRDefault="00000000" w:rsidRPr="00000000" w14:paraId="00000012">
      <w:pPr>
        <w:rPr>
          <w:rFonts w:ascii="Courier New" w:cs="Courier New" w:eastAsia="Courier New" w:hAnsi="Courier New"/>
          <w:b w:val="1"/>
          <w:color w:val="f5d77c"/>
          <w:sz w:val="26"/>
          <w:szCs w:val="26"/>
        </w:rPr>
      </w:pPr>
      <w:r w:rsidDel="00000000" w:rsidR="00000000" w:rsidRPr="00000000">
        <w:rPr>
          <w:rFonts w:ascii="Courier New" w:cs="Courier New" w:eastAsia="Courier New" w:hAnsi="Courier New"/>
          <w:b w:val="1"/>
          <w:color w:val="f5d77c"/>
          <w:sz w:val="24"/>
          <w:szCs w:val="24"/>
          <w:rtl w:val="0"/>
        </w:rPr>
        <w:t xml:space="preserve">[SBURB</w:t>
      </w:r>
      <w:r w:rsidDel="00000000" w:rsidR="00000000" w:rsidRPr="00000000">
        <w:rPr>
          <w:rFonts w:ascii="Courier New" w:cs="Courier New" w:eastAsia="Courier New" w:hAnsi="Courier New"/>
          <w:b w:val="1"/>
          <w:color w:val="f5d77c"/>
          <w:sz w:val="26"/>
          <w:szCs w:val="26"/>
          <w:rtl w:val="0"/>
        </w:rPr>
        <w:t xml:space="preserve">]</w:t>
      </w:r>
    </w:p>
    <w:p w:rsidR="00000000" w:rsidDel="00000000" w:rsidP="00000000" w:rsidRDefault="00000000" w:rsidRPr="00000000" w14:paraId="0000001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₿2</w:t>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pretty sure this tech is stupid and pointless. Yep… this tech does fuck all, really. It seems to let you look into the past, and zap stuff. Said zapped thing then appears in front of you, and turns into a puddle of slime. What the fuck is the point, even! You get the feeling that the servers being offline messes with the functionality of this device. However, you can use the Slime to make life- mutant, mutant life. By using the Ectobiology Station, you can spend </w:t>
      </w:r>
      <w:r w:rsidDel="00000000" w:rsidR="00000000" w:rsidRPr="00000000">
        <w:rPr>
          <w:rFonts w:ascii="Courier New" w:cs="Courier New" w:eastAsia="Courier New" w:hAnsi="Courier New"/>
          <w:b w:val="1"/>
          <w:color w:val="f5d77c"/>
          <w:sz w:val="24"/>
          <w:szCs w:val="24"/>
          <w:rtl w:val="0"/>
        </w:rPr>
        <w:t xml:space="preserve">BUILDGRIST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to recreate any Lusus or Plant Monster up to level 2. It costs 1 </w:t>
      </w:r>
      <w:r w:rsidDel="00000000" w:rsidR="00000000" w:rsidRPr="00000000">
        <w:rPr>
          <w:rFonts w:ascii="Courier New" w:cs="Courier New" w:eastAsia="Courier New" w:hAnsi="Courier New"/>
          <w:b w:val="1"/>
          <w:color w:val="f5d77c"/>
          <w:sz w:val="24"/>
          <w:szCs w:val="24"/>
          <w:rtl w:val="0"/>
        </w:rPr>
        <w:t xml:space="preserve">BUILDGRIST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for Level 0 Monsters, 2 for Level 1, and 3 for Level 2. If they are above level 0, they have half the HP. You can bring your Ectomonsters along with you for Strifes under your control. They are obviously fascimiles of the real things and can only be brought along for two encounters or until reaching 0 HP before they fall apart into a pile of slime again. You can use this slime to create a new Ectomonster with reduced costs. Level 0 Monsters are free, while Level 1 and 2 Monsters cost 1 and 2 </w:t>
      </w:r>
      <w:r w:rsidDel="00000000" w:rsidR="00000000" w:rsidRPr="00000000">
        <w:rPr>
          <w:rFonts w:ascii="Courier New" w:cs="Courier New" w:eastAsia="Courier New" w:hAnsi="Courier New"/>
          <w:b w:val="1"/>
          <w:color w:val="f5d77c"/>
          <w:sz w:val="24"/>
          <w:szCs w:val="24"/>
          <w:rtl w:val="0"/>
        </w:rPr>
        <w:t xml:space="preserve">BUILDGRIST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respectively. Additionally, using an Ectobiology Station enhances any </w:t>
      </w:r>
      <w:r w:rsidDel="00000000" w:rsidR="00000000" w:rsidRPr="00000000">
        <w:rPr>
          <w:rFonts w:ascii="Courier New" w:cs="Courier New" w:eastAsia="Courier New" w:hAnsi="Courier New"/>
          <w:b w:val="1"/>
          <w:color w:val="f5d77c"/>
          <w:sz w:val="24"/>
          <w:szCs w:val="24"/>
          <w:rtl w:val="0"/>
        </w:rPr>
        <w:t xml:space="preserve">ECTOCOMPANIONS</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 make from </w:t>
      </w:r>
      <w:r w:rsidDel="00000000" w:rsidR="00000000" w:rsidRPr="00000000">
        <w:rPr>
          <w:rFonts w:ascii="Courier New" w:cs="Courier New" w:eastAsia="Courier New" w:hAnsi="Courier New"/>
          <w:b w:val="1"/>
          <w:color w:val="f5d77c"/>
          <w:sz w:val="24"/>
          <w:szCs w:val="24"/>
          <w:rtl w:val="0"/>
        </w:rPr>
        <w:t xml:space="preserve">BOONBUCKANEER</w:t>
      </w:r>
      <w:r w:rsidDel="00000000" w:rsidR="00000000" w:rsidRPr="00000000">
        <w:rPr>
          <w:rFonts w:ascii="Courier New" w:cs="Courier New" w:eastAsia="Courier New" w:hAnsi="Courier New"/>
          <w:color w:val="cccccc"/>
          <w:sz w:val="24"/>
          <w:szCs w:val="24"/>
          <w:rtl w:val="0"/>
        </w:rPr>
        <w:t xml:space="preserve">, allowing you to take 3 features instead of 2. Look! Your DOG is flying! Yippee!</w:t>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GRISTTORRENT</w:t>
      </w:r>
    </w:p>
    <w:p w:rsidR="00000000" w:rsidDel="00000000" w:rsidP="00000000" w:rsidRDefault="00000000" w:rsidRPr="00000000" w14:paraId="0000001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[SBURB]</w:t>
      </w:r>
    </w:p>
    <w:p w:rsidR="00000000" w:rsidDel="00000000" w:rsidP="00000000" w:rsidRDefault="00000000" w:rsidRPr="00000000" w14:paraId="0000001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₿2</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Sharing is caring! GristTorrent is a client that allows users to tap into a shared Grist reserve, contributed to by anyone with the client. When you install GristTorrent, you can tap into the communal Grist reserve of you and up to three other Kids you’re friends with who also have GristTorrent installed; in doing so, you can pull Grist from this reserve instead of your own. You may also donate as much Grist as you want into the reserve, allowing others to take as they please. Keep track of how much Grist is in the reserve with other players, updating each other when giving or taking Grist. You and at least one other Kid must have GristTorrent before you’re able to store Grist. Remember! Equal distribution of materials is essential for everyone in a community to thrive, instead of placing arbitrary rules for only a few to benefit from.</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color w:val="36393f"/>
          <w:sz w:val="24"/>
          <w:szCs w:val="24"/>
        </w:rPr>
      </w:pPr>
      <w:r w:rsidDel="00000000" w:rsidR="00000000" w:rsidRPr="00000000">
        <w:rPr>
          <w:rFonts w:ascii="Courier New" w:cs="Courier New" w:eastAsia="Courier New" w:hAnsi="Courier New"/>
          <w:color w:val="36393f"/>
          <w:sz w:val="24"/>
          <w:szCs w:val="24"/>
          <w:rtl w:val="0"/>
        </w:rPr>
        <w:t xml:space="preserve">Everyone has a Transportalizer dipshit, it came free with your fucking moonhome.</w:t>
      </w:r>
    </w:p>
    <w:p w:rsidR="00000000" w:rsidDel="00000000" w:rsidP="00000000" w:rsidRDefault="00000000" w:rsidRPr="00000000" w14:paraId="0000001D">
      <w:pPr>
        <w:rPr>
          <w:rFonts w:ascii="Courier New" w:cs="Courier New" w:eastAsia="Courier New" w:hAnsi="Courier New"/>
          <w:color w:val="36393f"/>
          <w:sz w:val="24"/>
          <w:szCs w:val="24"/>
        </w:rPr>
      </w:pPr>
      <w:r w:rsidDel="00000000" w:rsidR="00000000" w:rsidRPr="00000000">
        <w:rPr>
          <w:rFonts w:ascii="Courier New" w:cs="Courier New" w:eastAsia="Courier New" w:hAnsi="Courier New"/>
          <w:color w:val="36393f"/>
          <w:sz w:val="24"/>
          <w:szCs w:val="24"/>
          <w:rtl w:val="0"/>
        </w:rPr>
        <w:t xml:space="preserve">I didn’t get one, I have the oldest moonhome known to man.</w:t>
      </w:r>
    </w:p>
    <w:p w:rsidR="00000000" w:rsidDel="00000000" w:rsidP="00000000" w:rsidRDefault="00000000" w:rsidRPr="00000000" w14:paraId="0000001E">
      <w:pPr>
        <w:rPr>
          <w:rFonts w:ascii="Courier New" w:cs="Courier New" w:eastAsia="Courier New" w:hAnsi="Courier New"/>
          <w:color w:val="36393f"/>
          <w:sz w:val="24"/>
          <w:szCs w:val="24"/>
        </w:rPr>
      </w:pPr>
      <w:r w:rsidDel="00000000" w:rsidR="00000000" w:rsidRPr="00000000">
        <w:rPr>
          <w:rFonts w:ascii="Courier New" w:cs="Courier New" w:eastAsia="Courier New" w:hAnsi="Courier New"/>
          <w:color w:val="36393f"/>
          <w:sz w:val="24"/>
          <w:szCs w:val="24"/>
          <w:rtl w:val="0"/>
        </w:rPr>
        <w:t xml:space="preserve">No you don’t, we all got transported here at the exact same time you stupid fucker.</w:t>
      </w:r>
    </w:p>
    <w:p w:rsidR="00000000" w:rsidDel="00000000" w:rsidP="00000000" w:rsidRDefault="00000000" w:rsidRPr="00000000" w14:paraId="0000001F">
      <w:pPr>
        <w:rPr>
          <w:rFonts w:ascii="Courier New" w:cs="Courier New" w:eastAsia="Courier New" w:hAnsi="Courier New"/>
          <w:color w:val="36393f"/>
          <w:sz w:val="24"/>
          <w:szCs w:val="24"/>
        </w:rPr>
      </w:pPr>
      <w:r w:rsidDel="00000000" w:rsidR="00000000" w:rsidRPr="00000000">
        <w:rPr>
          <w:rFonts w:ascii="Courier New" w:cs="Courier New" w:eastAsia="Courier New" w:hAnsi="Courier New"/>
          <w:color w:val="36393f"/>
          <w:sz w:val="24"/>
          <w:szCs w:val="24"/>
          <w:rtl w:val="0"/>
        </w:rPr>
        <w:t xml:space="preserve">Well, mine didn’t have one.</w:t>
      </w:r>
    </w:p>
    <w:p w:rsidR="00000000" w:rsidDel="00000000" w:rsidP="00000000" w:rsidRDefault="00000000" w:rsidRPr="00000000" w14:paraId="00000020">
      <w:pPr>
        <w:rPr>
          <w:rFonts w:ascii="Courier New" w:cs="Courier New" w:eastAsia="Courier New" w:hAnsi="Courier New"/>
          <w:color w:val="36393f"/>
          <w:sz w:val="24"/>
          <w:szCs w:val="24"/>
        </w:rPr>
      </w:pPr>
      <w:r w:rsidDel="00000000" w:rsidR="00000000" w:rsidRPr="00000000">
        <w:rPr>
          <w:rFonts w:ascii="Courier New" w:cs="Courier New" w:eastAsia="Courier New" w:hAnsi="Courier New"/>
          <w:color w:val="36393f"/>
          <w:sz w:val="24"/>
          <w:szCs w:val="24"/>
          <w:rtl w:val="0"/>
        </w:rPr>
        <w:t xml:space="preserve">YOU HAVE A TRANSPORTALIZER YOU FUCKING DICK.</w:t>
      </w:r>
    </w:p>
    <w:p w:rsidR="00000000" w:rsidDel="00000000" w:rsidP="00000000" w:rsidRDefault="00000000" w:rsidRPr="00000000" w14:paraId="00000021">
      <w:pPr>
        <w:rPr>
          <w:rFonts w:ascii="Courier New" w:cs="Courier New" w:eastAsia="Courier New" w:hAnsi="Courier New"/>
          <w:color w:val="36393f"/>
          <w:sz w:val="24"/>
          <w:szCs w:val="24"/>
        </w:rPr>
      </w:pPr>
      <w:r w:rsidDel="00000000" w:rsidR="00000000" w:rsidRPr="00000000">
        <w:rPr>
          <w:rFonts w:ascii="Courier New" w:cs="Courier New" w:eastAsia="Courier New" w:hAnsi="Courier New"/>
          <w:color w:val="36393f"/>
          <w:sz w:val="24"/>
          <w:szCs w:val="24"/>
          <w:rtl w:val="0"/>
        </w:rPr>
        <w:t xml:space="preserve">I don’t have one you fucking trollkisser.</w:t>
      </w:r>
    </w:p>
    <w:p w:rsidR="00000000" w:rsidDel="00000000" w:rsidP="00000000" w:rsidRDefault="00000000" w:rsidRPr="00000000" w14:paraId="00000022">
      <w:pPr>
        <w:rPr>
          <w:rFonts w:ascii="Courier New" w:cs="Courier New" w:eastAsia="Courier New" w:hAnsi="Courier New"/>
          <w:color w:val="36393f"/>
          <w:sz w:val="24"/>
          <w:szCs w:val="24"/>
        </w:rPr>
      </w:pPr>
      <w:r w:rsidDel="00000000" w:rsidR="00000000" w:rsidRPr="00000000">
        <w:rPr>
          <w:rFonts w:ascii="Courier New" w:cs="Courier New" w:eastAsia="Courier New" w:hAnsi="Courier New"/>
          <w:color w:val="36393f"/>
          <w:sz w:val="24"/>
          <w:szCs w:val="24"/>
          <w:rtl w:val="0"/>
        </w:rPr>
        <w:t xml:space="preserve">YOU HAVE A TRANSPORTALIZER!</w:t>
      </w:r>
    </w:p>
    <w:p w:rsidR="00000000" w:rsidDel="00000000" w:rsidP="00000000" w:rsidRDefault="00000000" w:rsidRPr="00000000" w14:paraId="00000023">
      <w:pPr>
        <w:rPr>
          <w:rFonts w:ascii="Courier New" w:cs="Courier New" w:eastAsia="Courier New" w:hAnsi="Courier New"/>
          <w:color w:val="36393f"/>
          <w:sz w:val="24"/>
          <w:szCs w:val="24"/>
        </w:rPr>
      </w:pPr>
      <w:r w:rsidDel="00000000" w:rsidR="00000000" w:rsidRPr="00000000">
        <w:rPr>
          <w:rFonts w:ascii="Courier New" w:cs="Courier New" w:eastAsia="Courier New" w:hAnsi="Courier New"/>
          <w:color w:val="36393f"/>
          <w:sz w:val="24"/>
          <w:szCs w:val="24"/>
          <w:rtl w:val="0"/>
        </w:rPr>
        <w:t xml:space="preserve">I DON’T FUCKING HAVE A TRANSPORTALIZER MOTHERFUCKER.</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